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47" w:rsidRDefault="00935547" w:rsidP="00935547">
      <w:pPr>
        <w:pStyle w:val="a3"/>
        <w:shd w:val="clear" w:color="auto" w:fill="FFFFFF"/>
        <w:spacing w:before="0" w:before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Заявка</w:t>
      </w:r>
    </w:p>
    <w:p w:rsidR="00935547" w:rsidRDefault="00935547" w:rsidP="00935547">
      <w:pPr>
        <w:pStyle w:val="a3"/>
        <w:shd w:val="clear" w:color="auto" w:fill="FFFFFF"/>
        <w:spacing w:after="24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На участие в Городском конкурсе образовательных видеороликов о современных методах организации летнего оздоровительного отдыха «Яркое лето» среди дошкольных образовательных учреждений         </w:t>
      </w:r>
      <w:proofErr w:type="spellStart"/>
      <w:r>
        <w:rPr>
          <w:rFonts w:ascii="Arial" w:hAnsi="Arial" w:cs="Arial"/>
          <w:color w:val="000000"/>
        </w:rPr>
        <w:t>г.Улан</w:t>
      </w:r>
      <w:proofErr w:type="spellEnd"/>
      <w:r>
        <w:rPr>
          <w:rFonts w:ascii="Arial" w:hAnsi="Arial" w:cs="Arial"/>
          <w:color w:val="000000"/>
        </w:rPr>
        <w:t>-Удэ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№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п/п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Наименование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образовательного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учреждения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Описание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Ф.И.О.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руководителя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проекта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Телефон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bookmarkStart w:id="0" w:name="_GoBack"/>
      <w:r>
        <w:rPr>
          <w:rFonts w:ascii="Arial" w:hAnsi="Arial" w:cs="Arial"/>
          <w:color w:val="000000"/>
        </w:rPr>
        <w:t>МАОУ лицей 27 </w:t>
      </w:r>
    </w:p>
    <w:bookmarkEnd w:id="0"/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(дошкольные группы) </w:t>
      </w:r>
      <w:proofErr w:type="spellStart"/>
      <w:r>
        <w:rPr>
          <w:rFonts w:ascii="Arial" w:hAnsi="Arial" w:cs="Arial"/>
          <w:color w:val="000000"/>
        </w:rPr>
        <w:t>г.Улан</w:t>
      </w:r>
      <w:proofErr w:type="spellEnd"/>
      <w:r>
        <w:rPr>
          <w:rFonts w:ascii="Arial" w:hAnsi="Arial" w:cs="Arial"/>
          <w:color w:val="000000"/>
        </w:rPr>
        <w:t>-Удэ 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Лето вносит большие перемены в организацию </w:t>
      </w:r>
      <w:proofErr w:type="spellStart"/>
      <w:r>
        <w:rPr>
          <w:rFonts w:ascii="Arial" w:hAnsi="Arial" w:cs="Arial"/>
          <w:color w:val="000000"/>
        </w:rPr>
        <w:t>воспитательно</w:t>
      </w:r>
      <w:proofErr w:type="spellEnd"/>
      <w:r>
        <w:rPr>
          <w:rFonts w:ascii="Arial" w:hAnsi="Arial" w:cs="Arial"/>
          <w:color w:val="000000"/>
        </w:rPr>
        <w:t>-образовательного процесса в ДО. Дошкольники летом в детском саду получают массу новых и интересных впечатлений, поскольку именно в этот период они очень много времени проводят на свежем воздухе. Можно больше времени отвести на развитие общения и взаимодействия ребёнка со взрослыми и сверстники, на формирование основ безопасного поведения в быту, социум, природе; на развитие воображения и творческой активности, на формирование первичных представлений о себе, других людях, объектах окружающего мира. 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Оптимальной формой организации детского досуга в летнее время может быть такое мероприятие, которое не требует значительной </w:t>
      </w:r>
      <w:proofErr w:type="spellStart"/>
      <w:r>
        <w:rPr>
          <w:rFonts w:ascii="Arial" w:hAnsi="Arial" w:cs="Arial"/>
          <w:color w:val="000000"/>
        </w:rPr>
        <w:t>подготовкисо</w:t>
      </w:r>
      <w:proofErr w:type="spellEnd"/>
      <w:r>
        <w:rPr>
          <w:rFonts w:ascii="Arial" w:hAnsi="Arial" w:cs="Arial"/>
          <w:color w:val="000000"/>
        </w:rPr>
        <w:t xml:space="preserve"> стороны детей, имеет развивающую, познавательную и воспитательную функции, проводится в </w:t>
      </w:r>
      <w:proofErr w:type="spellStart"/>
      <w:r>
        <w:rPr>
          <w:rFonts w:ascii="Arial" w:hAnsi="Arial" w:cs="Arial"/>
          <w:color w:val="000000"/>
        </w:rPr>
        <w:t>эмоцирнально</w:t>
      </w:r>
      <w:proofErr w:type="spellEnd"/>
      <w:r>
        <w:rPr>
          <w:rFonts w:ascii="Arial" w:hAnsi="Arial" w:cs="Arial"/>
          <w:color w:val="000000"/>
        </w:rPr>
        <w:t xml:space="preserve"> привлекательной форме. Кроме того, важно, чтобы это мероприятие не требовало также громоздкой подготовки со стороны педагогов. Одним из таких видов деятельности в нашем учреждении стало проведение краткосрочного проекта "Как наша дружная семья отдыхает летом".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Целью данного проекта было показать ценность семьи для каждого </w:t>
      </w:r>
      <w:proofErr w:type="spellStart"/>
      <w:proofErr w:type="gramStart"/>
      <w:r>
        <w:rPr>
          <w:rFonts w:ascii="Arial" w:hAnsi="Arial" w:cs="Arial"/>
          <w:color w:val="000000"/>
        </w:rPr>
        <w:t>человека;способствовать</w:t>
      </w:r>
      <w:proofErr w:type="spellEnd"/>
      <w:proofErr w:type="gramEnd"/>
      <w:r>
        <w:rPr>
          <w:rFonts w:ascii="Arial" w:hAnsi="Arial" w:cs="Arial"/>
          <w:color w:val="000000"/>
        </w:rPr>
        <w:t xml:space="preserve"> более тесном контакту детей и родителей; повысить компетенции родителей в детско-родительских отношениях. 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Были поставлены такие задачи: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*Расширить и углубить знания детей о семье, семейных ценностях и традициях, развивать у детей познавательную активность, активизировать обогащение словаря, обмен знаниями;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*Привлечь родителей в образовательный процесс для совместной работы по теме проекта. 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рамках проекта дети совместно с родителями посещали места отдыха, отмечали значимые события, выполняли совместную деятельность в быту. Каждый понедельник и пятницу дети на утреннем и вечернем круге делились впечатлениями о прошедшей неделе, планам на выходные совместно с родителями, а после выходных - впечатлениями о них. 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Завершающим этапом проекта стало оформление Выставки "Как наша дружная семья отдыхает летом", создали альбом "Семья и я". 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Фомина Людмила Дмитриевна 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Style w:val="wmi-callto"/>
          <w:rFonts w:ascii="Arial" w:hAnsi="Arial" w:cs="Arial"/>
          <w:color w:val="000000"/>
        </w:rPr>
        <w:t>89085966048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Ссылка</w:t>
      </w:r>
    </w:p>
    <w:p w:rsidR="00935547" w:rsidRDefault="00935547" w:rsidP="00935547">
      <w:pPr>
        <w:pStyle w:val="a3"/>
        <w:shd w:val="clear" w:color="auto" w:fill="FFFFFF"/>
        <w:rPr>
          <w:rFonts w:ascii="Arial" w:hAnsi="Arial" w:cs="Arial"/>
          <w:color w:val="000000"/>
        </w:rPr>
      </w:pPr>
      <w:hyperlink r:id="rId4" w:tgtFrame="_blank" w:history="1">
        <w:r>
          <w:rPr>
            <w:rStyle w:val="a4"/>
            <w:rFonts w:ascii="Arial" w:hAnsi="Arial" w:cs="Arial"/>
          </w:rPr>
          <w:t>https://youtu.be/aXgwk3JJRlo</w:t>
        </w:r>
      </w:hyperlink>
    </w:p>
    <w:p w:rsidR="004E449F" w:rsidRDefault="004E449F"/>
    <w:sectPr w:rsidR="004E4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547"/>
    <w:rsid w:val="004E449F"/>
    <w:rsid w:val="0093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CACDCD-E5ED-4CB1-9CFD-445861270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5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935547"/>
  </w:style>
  <w:style w:type="character" w:styleId="a4">
    <w:name w:val="Hyperlink"/>
    <w:basedOn w:val="a0"/>
    <w:uiPriority w:val="99"/>
    <w:semiHidden/>
    <w:unhideWhenUsed/>
    <w:rsid w:val="009355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2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aXgwk3JJRl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2022-09-30T01:05:00Z</dcterms:created>
  <dcterms:modified xsi:type="dcterms:W3CDTF">2022-09-30T01:05:00Z</dcterms:modified>
</cp:coreProperties>
</file>